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7751" cy="933450"/>
                            <wp:effectExtent l="0" t="0" r="635"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57102" cy="9357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E7277">
      <w:r>
        <w:rPr>
          <w:noProof/>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219709</wp:posOffset>
                </wp:positionV>
                <wp:extent cx="3971925" cy="5862955"/>
                <wp:effectExtent l="0" t="0" r="9525" b="4445"/>
                <wp:wrapNone/>
                <wp:docPr id="19" name="Text Box 19"/>
                <wp:cNvGraphicFramePr/>
                <a:graphic xmlns:a="http://schemas.openxmlformats.org/drawingml/2006/main">
                  <a:graphicData uri="http://schemas.microsoft.com/office/word/2010/wordprocessingShape">
                    <wps:wsp>
                      <wps:cNvSpPr txBox="1"/>
                      <wps:spPr>
                        <a:xfrm>
                          <a:off x="0" y="0"/>
                          <a:ext cx="3971925" cy="58629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465C" w:rsidRDefault="00304AA2" w:rsidP="004E6B59">
                            <w:pPr>
                              <w:jc w:val="center"/>
                              <w:rPr>
                                <w:rFonts w:ascii="Arial" w:hAnsi="Arial" w:cs="Arial"/>
                                <w:b/>
                                <w:color w:val="000000" w:themeColor="text1"/>
                              </w:rPr>
                            </w:pPr>
                            <w:r>
                              <w:rPr>
                                <w:rFonts w:ascii="Arial" w:hAnsi="Arial" w:cs="Arial"/>
                                <w:b/>
                                <w:color w:val="000000" w:themeColor="text1"/>
                              </w:rPr>
                              <w:t xml:space="preserve">  </w:t>
                            </w:r>
                            <w:r w:rsidR="004E6B59">
                              <w:rPr>
                                <w:rFonts w:ascii="Arial" w:hAnsi="Arial" w:cs="Arial"/>
                                <w:b/>
                                <w:color w:val="000000" w:themeColor="text1"/>
                              </w:rPr>
                              <w:t>IT DOESN’T NEED TO BE REWRITTEN</w:t>
                            </w:r>
                          </w:p>
                          <w:p w:rsidR="004E6B59" w:rsidRDefault="004E6B59" w:rsidP="004E6B59">
                            <w:pPr>
                              <w:jc w:val="both"/>
                              <w:rPr>
                                <w:rFonts w:ascii="Arial" w:hAnsi="Arial" w:cs="Arial"/>
                                <w:color w:val="000000" w:themeColor="text1"/>
                              </w:rPr>
                            </w:pPr>
                            <w:r>
                              <w:rPr>
                                <w:rFonts w:ascii="Arial" w:hAnsi="Arial" w:cs="Arial"/>
                                <w:color w:val="000000" w:themeColor="text1"/>
                              </w:rPr>
                              <w:t xml:space="preserve">     Perhaps you have seen the expression about the Bible:  “It doesn’t need to be rewritten, it needs to be reread.”   How true this is in our modern society.  There is an attempt to make the Bible justify all kinds of immoral actions in today’s world.  People try to make the Bible approve of abortion, same sex marriages, homosexuality and many things the Bible clearly condemns. </w:t>
                            </w:r>
                          </w:p>
                          <w:p w:rsidR="00304AA2" w:rsidRDefault="004E6B59" w:rsidP="004E6B59">
                            <w:pPr>
                              <w:jc w:val="both"/>
                              <w:rPr>
                                <w:rFonts w:ascii="Arial" w:hAnsi="Arial" w:cs="Arial"/>
                                <w:color w:val="000000" w:themeColor="text1"/>
                              </w:rPr>
                            </w:pPr>
                            <w:r>
                              <w:rPr>
                                <w:rFonts w:ascii="Arial" w:hAnsi="Arial" w:cs="Arial"/>
                                <w:color w:val="000000" w:themeColor="text1"/>
                              </w:rPr>
                              <w:t xml:space="preserve">     This concept is also seen in the religious world.  Many doctrines taught today are not supported by scripture.  </w:t>
                            </w:r>
                            <w:r w:rsidR="00304AA2">
                              <w:rPr>
                                <w:rFonts w:ascii="Arial" w:hAnsi="Arial" w:cs="Arial"/>
                                <w:color w:val="000000" w:themeColor="text1"/>
                              </w:rPr>
                              <w:t>In fact many teachings are in direct opposition to what the Bible teaches.</w:t>
                            </w:r>
                          </w:p>
                          <w:p w:rsidR="004E6B59" w:rsidRPr="004E6B59" w:rsidRDefault="00304AA2" w:rsidP="004E6B59">
                            <w:pPr>
                              <w:jc w:val="both"/>
                              <w:rPr>
                                <w:rFonts w:ascii="Arial" w:hAnsi="Arial" w:cs="Arial"/>
                                <w:color w:val="000000" w:themeColor="text1"/>
                              </w:rPr>
                            </w:pPr>
                            <w:r>
                              <w:rPr>
                                <w:rFonts w:ascii="Arial" w:hAnsi="Arial" w:cs="Arial"/>
                                <w:color w:val="000000" w:themeColor="text1"/>
                              </w:rPr>
                              <w:t xml:space="preserve">     The latest attempt to make scripture teach what a person wants it to teach is to do what is called “filtering.”   I recently contacted the organization that has the TV ad asking if we are saved or lost.  Several Emails were exchanged between us. On the subject of “baptism</w:t>
                            </w:r>
                            <w:proofErr w:type="gramStart"/>
                            <w:r>
                              <w:rPr>
                                <w:rFonts w:ascii="Arial" w:hAnsi="Arial" w:cs="Arial"/>
                                <w:color w:val="000000" w:themeColor="text1"/>
                              </w:rPr>
                              <w:t>”  (</w:t>
                            </w:r>
                            <w:proofErr w:type="gramEnd"/>
                            <w:r>
                              <w:rPr>
                                <w:rFonts w:ascii="Arial" w:hAnsi="Arial" w:cs="Arial"/>
                                <w:color w:val="000000" w:themeColor="text1"/>
                              </w:rPr>
                              <w:t>they teach that one is saved at the point of faith</w:t>
                            </w:r>
                            <w:r w:rsidR="00805240">
                              <w:rPr>
                                <w:rFonts w:ascii="Arial" w:hAnsi="Arial" w:cs="Arial"/>
                                <w:color w:val="000000" w:themeColor="text1"/>
                              </w:rPr>
                              <w:t xml:space="preserve"> and baptism is not essential</w:t>
                            </w:r>
                            <w:bookmarkStart w:id="0" w:name="_GoBack"/>
                            <w:bookmarkEnd w:id="0"/>
                            <w:r>
                              <w:rPr>
                                <w:rFonts w:ascii="Arial" w:hAnsi="Arial" w:cs="Arial"/>
                                <w:color w:val="000000" w:themeColor="text1"/>
                              </w:rPr>
                              <w:t xml:space="preserve">) I asked what about Acts 2: 38 that says baptism is for the remission of sins.  I asked about Mark 16:15-16 that says if we believe and are baptized we will be saved. I also asked about 1 Peter 2:21 that says baptism saves.  I asked about Acts 22:16 that says baptism washes away sins. After their attempt to ignore my questions on these passages, after I kept insisting on answers, they finally replied “all these verses on baptism must be </w:t>
                            </w:r>
                            <w:r w:rsidRPr="00805240">
                              <w:rPr>
                                <w:rFonts w:ascii="Arial" w:hAnsi="Arial" w:cs="Arial"/>
                                <w:i/>
                                <w:color w:val="000000" w:themeColor="text1"/>
                              </w:rPr>
                              <w:t>filtered</w:t>
                            </w:r>
                            <w:r>
                              <w:rPr>
                                <w:rFonts w:ascii="Arial" w:hAnsi="Arial" w:cs="Arial"/>
                                <w:color w:val="000000" w:themeColor="text1"/>
                              </w:rPr>
                              <w:t xml:space="preserve"> through other verses.”</w:t>
                            </w:r>
                            <w:r w:rsidR="004E6B59">
                              <w:rPr>
                                <w:rFonts w:ascii="Arial" w:hAnsi="Arial" w:cs="Arial"/>
                                <w:color w:val="000000" w:themeColor="text1"/>
                              </w:rPr>
                              <w:t xml:space="preserve"> </w:t>
                            </w:r>
                            <w:r>
                              <w:rPr>
                                <w:rFonts w:ascii="Arial" w:hAnsi="Arial" w:cs="Arial"/>
                                <w:color w:val="000000" w:themeColor="text1"/>
                              </w:rPr>
                              <w:t xml:space="preserve"> In other words, if a verse teaches something I don’t believe or don’t like, just “filter” it.  What they are really attempting to do is to “filter-out” anything they don’t want the Bible to teach.  It is true—the Bible doesn’t need to be rewritten, it doesn’t need to be filtered</w:t>
                            </w:r>
                            <w:proofErr w:type="gramStart"/>
                            <w:r>
                              <w:rPr>
                                <w:rFonts w:ascii="Arial" w:hAnsi="Arial" w:cs="Arial"/>
                                <w:color w:val="000000" w:themeColor="text1"/>
                              </w:rPr>
                              <w:t>,  it</w:t>
                            </w:r>
                            <w:proofErr w:type="gramEnd"/>
                            <w:r>
                              <w:rPr>
                                <w:rFonts w:ascii="Arial" w:hAnsi="Arial" w:cs="Arial"/>
                                <w:color w:val="000000" w:themeColor="text1"/>
                              </w:rPr>
                              <w:t xml:space="preserve"> just needs to be reread and believed.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9pt;margin-top:17.3pt;width:312.75pt;height:461.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" fillcolor="white [3201]" stroked="f" strokeweight=".5pt">
                <v:textbox>
                  <w:txbxContent>
                    <w:p w:rsidR="0075465C" w:rsidRDefault="00304AA2" w:rsidP="004E6B59">
                      <w:pPr>
                        <w:jc w:val="center"/>
                        <w:rPr>
                          <w:rFonts w:ascii="Arial" w:hAnsi="Arial" w:cs="Arial"/>
                          <w:b/>
                          <w:color w:val="000000" w:themeColor="text1"/>
                        </w:rPr>
                      </w:pPr>
                      <w:r>
                        <w:rPr>
                          <w:rFonts w:ascii="Arial" w:hAnsi="Arial" w:cs="Arial"/>
                          <w:b/>
                          <w:color w:val="000000" w:themeColor="text1"/>
                        </w:rPr>
                        <w:t xml:space="preserve">  </w:t>
                      </w:r>
                      <w:r w:rsidR="004E6B59">
                        <w:rPr>
                          <w:rFonts w:ascii="Arial" w:hAnsi="Arial" w:cs="Arial"/>
                          <w:b/>
                          <w:color w:val="000000" w:themeColor="text1"/>
                        </w:rPr>
                        <w:t>IT DOESN’T NEED TO BE REWRITTEN</w:t>
                      </w:r>
                    </w:p>
                    <w:p w:rsidR="004E6B59" w:rsidRDefault="004E6B59" w:rsidP="004E6B59">
                      <w:pPr>
                        <w:jc w:val="both"/>
                        <w:rPr>
                          <w:rFonts w:ascii="Arial" w:hAnsi="Arial" w:cs="Arial"/>
                          <w:color w:val="000000" w:themeColor="text1"/>
                        </w:rPr>
                      </w:pPr>
                      <w:r>
                        <w:rPr>
                          <w:rFonts w:ascii="Arial" w:hAnsi="Arial" w:cs="Arial"/>
                          <w:color w:val="000000" w:themeColor="text1"/>
                        </w:rPr>
                        <w:t xml:space="preserve">     Perhaps you have seen the expression about the Bible:  “It doesn’t need to be rewritten, it needs to be reread.”   How true this is in our modern society.  There is an attempt to make the Bible justify all kinds of immoral actions in today’s world.  People try to make the Bible approve of abortion, same sex marriages, homosexuality and many things the Bible clearly condemns. </w:t>
                      </w:r>
                    </w:p>
                    <w:p w:rsidR="00304AA2" w:rsidRDefault="004E6B59" w:rsidP="004E6B59">
                      <w:pPr>
                        <w:jc w:val="both"/>
                        <w:rPr>
                          <w:rFonts w:ascii="Arial" w:hAnsi="Arial" w:cs="Arial"/>
                          <w:color w:val="000000" w:themeColor="text1"/>
                        </w:rPr>
                      </w:pPr>
                      <w:r>
                        <w:rPr>
                          <w:rFonts w:ascii="Arial" w:hAnsi="Arial" w:cs="Arial"/>
                          <w:color w:val="000000" w:themeColor="text1"/>
                        </w:rPr>
                        <w:t xml:space="preserve">     This concept is also seen in the religious world.  Many doctrines taught today are not supported by scripture.  </w:t>
                      </w:r>
                      <w:r w:rsidR="00304AA2">
                        <w:rPr>
                          <w:rFonts w:ascii="Arial" w:hAnsi="Arial" w:cs="Arial"/>
                          <w:color w:val="000000" w:themeColor="text1"/>
                        </w:rPr>
                        <w:t>In fact many teachings are in direct opposition to what the Bible teaches.</w:t>
                      </w:r>
                    </w:p>
                    <w:p w:rsidR="004E6B59" w:rsidRPr="004E6B59" w:rsidRDefault="00304AA2" w:rsidP="004E6B59">
                      <w:pPr>
                        <w:jc w:val="both"/>
                        <w:rPr>
                          <w:rFonts w:ascii="Arial" w:hAnsi="Arial" w:cs="Arial"/>
                          <w:color w:val="000000" w:themeColor="text1"/>
                        </w:rPr>
                      </w:pPr>
                      <w:r>
                        <w:rPr>
                          <w:rFonts w:ascii="Arial" w:hAnsi="Arial" w:cs="Arial"/>
                          <w:color w:val="000000" w:themeColor="text1"/>
                        </w:rPr>
                        <w:t xml:space="preserve">     The latest attempt to make scripture teach what a person wants it to teach is to do what is called “filtering.”   I recently contacted the organization that has the TV ad asking if we are saved or lost.  Several Emails were exchanged between us. On the subject of “baptism</w:t>
                      </w:r>
                      <w:proofErr w:type="gramStart"/>
                      <w:r>
                        <w:rPr>
                          <w:rFonts w:ascii="Arial" w:hAnsi="Arial" w:cs="Arial"/>
                          <w:color w:val="000000" w:themeColor="text1"/>
                        </w:rPr>
                        <w:t>”  (</w:t>
                      </w:r>
                      <w:proofErr w:type="gramEnd"/>
                      <w:r>
                        <w:rPr>
                          <w:rFonts w:ascii="Arial" w:hAnsi="Arial" w:cs="Arial"/>
                          <w:color w:val="000000" w:themeColor="text1"/>
                        </w:rPr>
                        <w:t>they teach that one is saved at the point of faith</w:t>
                      </w:r>
                      <w:r w:rsidR="00805240">
                        <w:rPr>
                          <w:rFonts w:ascii="Arial" w:hAnsi="Arial" w:cs="Arial"/>
                          <w:color w:val="000000" w:themeColor="text1"/>
                        </w:rPr>
                        <w:t xml:space="preserve"> and baptism is not essential</w:t>
                      </w:r>
                      <w:bookmarkStart w:id="1" w:name="_GoBack"/>
                      <w:bookmarkEnd w:id="1"/>
                      <w:r>
                        <w:rPr>
                          <w:rFonts w:ascii="Arial" w:hAnsi="Arial" w:cs="Arial"/>
                          <w:color w:val="000000" w:themeColor="text1"/>
                        </w:rPr>
                        <w:t xml:space="preserve">) I asked what about Acts 2: 38 that says baptism is for the remission of sins.  I asked about Mark 16:15-16 that says if we believe and are baptized we will be saved. I also asked about 1 Peter 2:21 that says baptism saves.  I asked about Acts 22:16 that says baptism washes away sins. After their attempt to ignore my questions on these passages, after I kept insisting on answers, they finally replied “all these verses on baptism must be </w:t>
                      </w:r>
                      <w:r w:rsidRPr="00805240">
                        <w:rPr>
                          <w:rFonts w:ascii="Arial" w:hAnsi="Arial" w:cs="Arial"/>
                          <w:i/>
                          <w:color w:val="000000" w:themeColor="text1"/>
                        </w:rPr>
                        <w:t>filtered</w:t>
                      </w:r>
                      <w:r>
                        <w:rPr>
                          <w:rFonts w:ascii="Arial" w:hAnsi="Arial" w:cs="Arial"/>
                          <w:color w:val="000000" w:themeColor="text1"/>
                        </w:rPr>
                        <w:t xml:space="preserve"> through other verses.”</w:t>
                      </w:r>
                      <w:r w:rsidR="004E6B59">
                        <w:rPr>
                          <w:rFonts w:ascii="Arial" w:hAnsi="Arial" w:cs="Arial"/>
                          <w:color w:val="000000" w:themeColor="text1"/>
                        </w:rPr>
                        <w:t xml:space="preserve"> </w:t>
                      </w:r>
                      <w:r>
                        <w:rPr>
                          <w:rFonts w:ascii="Arial" w:hAnsi="Arial" w:cs="Arial"/>
                          <w:color w:val="000000" w:themeColor="text1"/>
                        </w:rPr>
                        <w:t xml:space="preserve"> In other words, if a verse teaches something I don’t believe or don’t like, just “filter” it.  What they are really attempting to do is to “filter-out” anything they don’t want the Bible to teach.  It is true—the Bible doesn’t need to be rewritten, it doesn’t need to be filtered</w:t>
                      </w:r>
                      <w:proofErr w:type="gramStart"/>
                      <w:r>
                        <w:rPr>
                          <w:rFonts w:ascii="Arial" w:hAnsi="Arial" w:cs="Arial"/>
                          <w:color w:val="000000" w:themeColor="text1"/>
                        </w:rPr>
                        <w:t>,  it</w:t>
                      </w:r>
                      <w:proofErr w:type="gramEnd"/>
                      <w:r>
                        <w:rPr>
                          <w:rFonts w:ascii="Arial" w:hAnsi="Arial" w:cs="Arial"/>
                          <w:color w:val="000000" w:themeColor="text1"/>
                        </w:rPr>
                        <w:t xml:space="preserve"> just needs to be reread and believed. </w:t>
                      </w:r>
                    </w:p>
                  </w:txbxContent>
                </v:textbox>
              </v:shape>
            </w:pict>
          </mc:Fallback>
        </mc:AlternateContent>
      </w:r>
      <w:r w:rsidR="00E00462">
        <w:rPr>
          <w:noProof/>
        </w:rPr>
        <mc:AlternateContent>
          <mc:Choice Requires="wps">
            <w:drawing>
              <wp:anchor distT="0" distB="0" distL="114300" distR="114300" simplePos="0" relativeHeight="251666432" behindDoc="0" locked="0" layoutInCell="1" allowOverlap="1">
                <wp:simplePos x="0" y="0"/>
                <wp:positionH relativeFrom="margin">
                  <wp:align>left</wp:align>
                </wp:positionH>
                <wp:positionV relativeFrom="paragraph">
                  <wp:posOffset>172085</wp:posOffset>
                </wp:positionV>
                <wp:extent cx="4229100" cy="60198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229100" cy="6019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1270E" w:rsidRPr="00123421" w:rsidRDefault="00901779" w:rsidP="00123421">
                            <w:pPr>
                              <w:jc w:val="both"/>
                              <w:rPr>
                                <w:rFonts w:ascii="Arial" w:hAnsi="Arial" w:cs="Arial"/>
                                <w:color w:val="000000" w:themeColor="text1"/>
                              </w:rPr>
                            </w:pPr>
                            <w:r>
                              <w:rPr>
                                <w:rFonts w:ascii="Arial" w:hAnsi="Arial" w:cs="Arial"/>
                                <w:color w:val="000000" w:themeColor="text1"/>
                              </w:rPr>
                              <w:t xml:space="preserve"> </w:t>
                            </w:r>
                            <w:r w:rsidR="00D1270E">
                              <w:rPr>
                                <w:rFonts w:ascii="Arial" w:hAnsi="Arial" w:cs="Arial"/>
                                <w:color w:val="000000" w:themeColor="text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0;margin-top:13.55pt;width:333pt;height:474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" fillcolor="white [3201]" stroked="f" strokeweight=".5pt">
                <v:textbox>
                  <w:txbxContent>
                    <w:p w:rsidR="00D1270E" w:rsidRPr="00123421" w:rsidRDefault="00901779" w:rsidP="00123421">
                      <w:pPr>
                        <w:jc w:val="both"/>
                        <w:rPr>
                          <w:rFonts w:ascii="Arial" w:hAnsi="Arial" w:cs="Arial"/>
                          <w:color w:val="000000" w:themeColor="text1"/>
                        </w:rPr>
                      </w:pPr>
                      <w:r>
                        <w:rPr>
                          <w:rFonts w:ascii="Arial" w:hAnsi="Arial" w:cs="Arial"/>
                          <w:color w:val="000000" w:themeColor="text1"/>
                        </w:rPr>
                        <w:t xml:space="preserve"> </w:t>
                      </w:r>
                      <w:r w:rsidR="00D1270E">
                        <w:rPr>
                          <w:rFonts w:ascii="Arial" w:hAnsi="Arial" w:cs="Arial"/>
                          <w:color w:val="000000" w:themeColor="text1"/>
                        </w:rPr>
                        <w:t xml:space="preserve"> </w:t>
                      </w:r>
                    </w:p>
                  </w:txbxContent>
                </v:textbox>
                <w10:wrap anchorx="margin"/>
              </v:shape>
            </w:pict>
          </mc:Fallback>
        </mc:AlternateContent>
      </w:r>
    </w:p>
    <w:p w:rsidR="00C43227" w:rsidRDefault="00B76945">
      <w:r>
        <w:rPr>
          <w:noProof/>
        </w:rPr>
        <mc:AlternateContent>
          <mc:Choice Requires="wps">
            <w:drawing>
              <wp:anchor distT="0" distB="0" distL="114300" distR="114300" simplePos="0" relativeHeight="251671552" behindDoc="0" locked="0" layoutInCell="1" allowOverlap="1">
                <wp:simplePos x="0" y="0"/>
                <wp:positionH relativeFrom="column">
                  <wp:posOffset>1419225</wp:posOffset>
                </wp:positionH>
                <wp:positionV relativeFrom="paragraph">
                  <wp:posOffset>76835</wp:posOffset>
                </wp:positionV>
                <wp:extent cx="2619375" cy="6381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2619375" cy="638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945" w:rsidRPr="00B76945" w:rsidRDefault="00B76945" w:rsidP="00B76945">
                            <w:pPr>
                              <w:jc w:val="center"/>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7" o:spid="_x0000_s1029" type="#_x0000_t202" style="position:absolute;margin-left:111.75pt;margin-top:6.05pt;width:206.25pt;height:50.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" fillcolor="white [3201]" stroked="f" strokeweight=".5pt">
                <v:textbox>
                  <w:txbxContent>
                    <w:p w:rsidR="00B76945" w:rsidRPr="00B76945" w:rsidRDefault="00B76945" w:rsidP="00B76945">
                      <w:pPr>
                        <w:jc w:val="center"/>
                        <w:rPr>
                          <w:rFonts w:ascii="Arial" w:hAnsi="Arial" w:cs="Arial"/>
                          <w:b/>
                        </w:rPr>
                      </w:pPr>
                    </w:p>
                  </w:txbxContent>
                </v:textbox>
              </v:shape>
            </w:pict>
          </mc:Fallback>
        </mc:AlternateContent>
      </w:r>
      <w:r w:rsidR="00901779">
        <w:rPr>
          <w:noProof/>
        </w:rPr>
        <mc:AlternateContent>
          <mc:Choice Requires="wps">
            <w:drawing>
              <wp:anchor distT="0" distB="0" distL="114300" distR="114300" simplePos="0" relativeHeight="251670528" behindDoc="0" locked="0" layoutInCell="1" allowOverlap="1">
                <wp:simplePos x="0" y="0"/>
                <wp:positionH relativeFrom="column">
                  <wp:posOffset>161925</wp:posOffset>
                </wp:positionH>
                <wp:positionV relativeFrom="paragraph">
                  <wp:posOffset>19685</wp:posOffset>
                </wp:positionV>
                <wp:extent cx="1714500" cy="14001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1714500" cy="1400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1779" w:rsidRDefault="009017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0" type="#_x0000_t202" style="position:absolute;margin-left:12.75pt;margin-top:1.55pt;width:135pt;height:110.2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" fillcolor="white [3201]" stroked="f" strokeweight=".5pt">
                <v:textbox>
                  <w:txbxContent>
                    <w:p w:rsidR="00901779" w:rsidRDefault="00901779"/>
                  </w:txbxContent>
                </v:textbox>
              </v:shape>
            </w:pict>
          </mc:Fallback>
        </mc:AlternateContent>
      </w:r>
    </w:p>
    <w:p w:rsidR="00C43227" w:rsidRPr="00C23411" w:rsidRDefault="00B76945">
      <w:pPr>
        <w:rPr>
          <w:color w:val="000000" w:themeColor="text1"/>
        </w:rPr>
      </w:pPr>
      <w:r>
        <w:rPr>
          <w:noProof/>
        </w:rPr>
        <mc:AlternateContent>
          <mc:Choice Requires="wps">
            <w:drawing>
              <wp:anchor distT="0" distB="0" distL="114300" distR="114300" simplePos="0" relativeHeight="251672576" behindDoc="0" locked="0" layoutInCell="1" allowOverlap="1">
                <wp:simplePos x="0" y="0"/>
                <wp:positionH relativeFrom="column">
                  <wp:posOffset>1190626</wp:posOffset>
                </wp:positionH>
                <wp:positionV relativeFrom="paragraph">
                  <wp:posOffset>86360</wp:posOffset>
                </wp:positionV>
                <wp:extent cx="2876550" cy="6096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876550" cy="609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76945" w:rsidRPr="00B76945" w:rsidRDefault="00B76945" w:rsidP="00B76945">
                            <w:pPr>
                              <w:jc w:val="both"/>
                              <w:rPr>
                                <w:rFonts w:ascii="Arial" w:hAnsi="Arial" w:cs="Arial"/>
                              </w:rPr>
                            </w:pPr>
                            <w:r>
                              <w:rPr>
                                <w:rFonts w:ascii="Arial" w:hAnsi="Arial" w:cs="Aria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1" type="#_x0000_t202" style="position:absolute;margin-left:93.75pt;margin-top:6.8pt;width:226.5pt;height:4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" fillcolor="white [3201]" stroked="f" strokeweight=".5pt">
                <v:textbox>
                  <w:txbxContent>
                    <w:p w:rsidR="00B76945" w:rsidRPr="00B76945" w:rsidRDefault="00B76945" w:rsidP="00B76945">
                      <w:pPr>
                        <w:jc w:val="both"/>
                        <w:rPr>
                          <w:rFonts w:ascii="Arial" w:hAnsi="Arial" w:cs="Arial"/>
                        </w:rPr>
                      </w:pPr>
                      <w:r>
                        <w:rPr>
                          <w:rFonts w:ascii="Arial" w:hAnsi="Arial" w:cs="Arial"/>
                        </w:rPr>
                        <w:t xml:space="preserve">     .</w:t>
                      </w:r>
                    </w:p>
                  </w:txbxContent>
                </v:textbox>
              </v:shape>
            </w:pict>
          </mc:Fallback>
        </mc:AlternateContent>
      </w:r>
      <w:r w:rsidR="00C23411">
        <w:t xml:space="preserve">      A</w:t>
      </w:r>
    </w:p>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1950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1950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6375D8" w:rsidP="00E10DDF">
                            <w:pPr>
                              <w:rPr>
                                <w:b/>
                                <w:color w:val="000000" w:themeColor="text1"/>
                                <w:sz w:val="28"/>
                                <w:szCs w:val="28"/>
                              </w:rPr>
                            </w:pPr>
                            <w:r>
                              <w:rPr>
                                <w:b/>
                                <w:color w:val="000000" w:themeColor="text1"/>
                                <w:sz w:val="28"/>
                                <w:szCs w:val="28"/>
                              </w:rPr>
                              <w:t>VOLUME 2</w:t>
                            </w:r>
                            <w:r w:rsidR="00426DF1">
                              <w:rPr>
                                <w:b/>
                                <w:color w:val="000000" w:themeColor="text1"/>
                                <w:sz w:val="28"/>
                                <w:szCs w:val="28"/>
                              </w:rPr>
                              <w:t>5</w:t>
                            </w:r>
                            <w:r>
                              <w:rPr>
                                <w:b/>
                                <w:color w:val="000000" w:themeColor="text1"/>
                                <w:sz w:val="28"/>
                                <w:szCs w:val="28"/>
                              </w:rPr>
                              <w:t xml:space="preserve">  </w:t>
                            </w:r>
                            <w:r w:rsidR="00A745CA">
                              <w:rPr>
                                <w:b/>
                                <w:color w:val="000000" w:themeColor="text1"/>
                                <w:sz w:val="28"/>
                                <w:szCs w:val="28"/>
                              </w:rPr>
                              <w:t xml:space="preserve">    </w:t>
                            </w:r>
                            <w:r w:rsidR="003F60D9">
                              <w:rPr>
                                <w:b/>
                                <w:color w:val="000000" w:themeColor="text1"/>
                                <w:sz w:val="28"/>
                                <w:szCs w:val="28"/>
                              </w:rPr>
                              <w:t xml:space="preserve">   </w:t>
                            </w:r>
                            <w:r w:rsidR="00241753">
                              <w:rPr>
                                <w:b/>
                                <w:color w:val="000000" w:themeColor="text1"/>
                                <w:sz w:val="28"/>
                                <w:szCs w:val="28"/>
                              </w:rPr>
                              <w:t xml:space="preserve">Feb </w:t>
                            </w:r>
                            <w:r w:rsidR="004E6B59">
                              <w:rPr>
                                <w:b/>
                                <w:color w:val="000000" w:themeColor="text1"/>
                                <w:sz w:val="28"/>
                                <w:szCs w:val="28"/>
                              </w:rPr>
                              <w:t>12</w:t>
                            </w:r>
                            <w:r w:rsidR="003708EB">
                              <w:rPr>
                                <w:b/>
                                <w:color w:val="000000" w:themeColor="text1"/>
                                <w:sz w:val="28"/>
                                <w:szCs w:val="28"/>
                              </w:rPr>
                              <w:t xml:space="preserve">, 2023        NUMBER </w:t>
                            </w:r>
                            <w:r w:rsidR="004E6B59">
                              <w:rPr>
                                <w:b/>
                                <w:color w:val="000000" w:themeColor="text1"/>
                                <w:sz w:val="28"/>
                                <w:szCs w:val="28"/>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2" type="#_x0000_t202" style="position:absolute;margin-left:423pt;margin-top:24.05pt;width:28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" fillcolor="white [3201]" strokecolor="#540000" strokeweight="4.5pt">
                <v:textbox>
                  <w:txbxContent>
                    <w:p w:rsidR="00E10DDF" w:rsidRPr="00E10DDF" w:rsidRDefault="006375D8" w:rsidP="00E10DDF">
                      <w:pPr>
                        <w:rPr>
                          <w:b/>
                          <w:color w:val="000000" w:themeColor="text1"/>
                          <w:sz w:val="28"/>
                          <w:szCs w:val="28"/>
                        </w:rPr>
                      </w:pPr>
                      <w:r>
                        <w:rPr>
                          <w:b/>
                          <w:color w:val="000000" w:themeColor="text1"/>
                          <w:sz w:val="28"/>
                          <w:szCs w:val="28"/>
                        </w:rPr>
                        <w:t>VOLUME 2</w:t>
                      </w:r>
                      <w:r w:rsidR="00426DF1">
                        <w:rPr>
                          <w:b/>
                          <w:color w:val="000000" w:themeColor="text1"/>
                          <w:sz w:val="28"/>
                          <w:szCs w:val="28"/>
                        </w:rPr>
                        <w:t>5</w:t>
                      </w:r>
                      <w:r>
                        <w:rPr>
                          <w:b/>
                          <w:color w:val="000000" w:themeColor="text1"/>
                          <w:sz w:val="28"/>
                          <w:szCs w:val="28"/>
                        </w:rPr>
                        <w:t xml:space="preserve">  </w:t>
                      </w:r>
                      <w:r w:rsidR="00A745CA">
                        <w:rPr>
                          <w:b/>
                          <w:color w:val="000000" w:themeColor="text1"/>
                          <w:sz w:val="28"/>
                          <w:szCs w:val="28"/>
                        </w:rPr>
                        <w:t xml:space="preserve">    </w:t>
                      </w:r>
                      <w:r w:rsidR="003F60D9">
                        <w:rPr>
                          <w:b/>
                          <w:color w:val="000000" w:themeColor="text1"/>
                          <w:sz w:val="28"/>
                          <w:szCs w:val="28"/>
                        </w:rPr>
                        <w:t xml:space="preserve">   </w:t>
                      </w:r>
                      <w:r w:rsidR="00241753">
                        <w:rPr>
                          <w:b/>
                          <w:color w:val="000000" w:themeColor="text1"/>
                          <w:sz w:val="28"/>
                          <w:szCs w:val="28"/>
                        </w:rPr>
                        <w:t xml:space="preserve">Feb </w:t>
                      </w:r>
                      <w:r w:rsidR="004E6B59">
                        <w:rPr>
                          <w:b/>
                          <w:color w:val="000000" w:themeColor="text1"/>
                          <w:sz w:val="28"/>
                          <w:szCs w:val="28"/>
                        </w:rPr>
                        <w:t>12</w:t>
                      </w:r>
                      <w:r w:rsidR="003708EB">
                        <w:rPr>
                          <w:b/>
                          <w:color w:val="000000" w:themeColor="text1"/>
                          <w:sz w:val="28"/>
                          <w:szCs w:val="28"/>
                        </w:rPr>
                        <w:t xml:space="preserve">, 2023        NUMBER </w:t>
                      </w:r>
                      <w:r w:rsidR="004E6B59">
                        <w:rPr>
                          <w:b/>
                          <w:color w:val="000000" w:themeColor="text1"/>
                          <w:sz w:val="28"/>
                          <w:szCs w:val="28"/>
                        </w:rPr>
                        <w:t>7</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990600"/>
                <wp:effectExtent l="133350" t="133350" r="152400" b="152400"/>
                <wp:wrapNone/>
                <wp:docPr id="14" name="Text Box 14"/>
                <wp:cNvGraphicFramePr/>
                <a:graphic xmlns:a="http://schemas.openxmlformats.org/drawingml/2006/main">
                  <a:graphicData uri="http://schemas.microsoft.com/office/word/2010/wordprocessingShape">
                    <wps:wsp>
                      <wps:cNvSpPr txBox="1"/>
                      <wps:spPr>
                        <a:xfrm>
                          <a:off x="0" y="0"/>
                          <a:ext cx="2686050" cy="990600"/>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440CA4" w:rsidRDefault="00C21ECF" w:rsidP="00426DF1">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r w:rsidR="00BE1E0C">
                              <w:rPr>
                                <w:b/>
                                <w:color w:val="000000" w:themeColor="text1"/>
                                <w:sz w:val="28"/>
                                <w:szCs w:val="28"/>
                              </w:rPr>
                              <w:t xml:space="preserve">     </w:t>
                            </w:r>
                          </w:p>
                          <w:p w:rsidR="000A23BD" w:rsidRDefault="004E6B59" w:rsidP="00426DF1">
                            <w:pPr>
                              <w:shd w:val="clear" w:color="auto" w:fill="FFFFFF" w:themeFill="background1"/>
                              <w:jc w:val="center"/>
                              <w:rPr>
                                <w:b/>
                                <w:color w:val="000000" w:themeColor="text1"/>
                                <w:sz w:val="28"/>
                                <w:szCs w:val="28"/>
                              </w:rPr>
                            </w:pPr>
                            <w:r>
                              <w:rPr>
                                <w:b/>
                                <w:color w:val="000000" w:themeColor="text1"/>
                                <w:sz w:val="28"/>
                                <w:szCs w:val="28"/>
                              </w:rPr>
                              <w:t xml:space="preserve"> A HEART FOR VALENTINE’S DAY</w:t>
                            </w:r>
                          </w:p>
                          <w:p w:rsidR="004E6B59" w:rsidRPr="00EA38F1" w:rsidRDefault="004E6B59" w:rsidP="00426DF1">
                            <w:pPr>
                              <w:shd w:val="clear" w:color="auto" w:fill="FFFFFF" w:themeFill="background1"/>
                              <w:jc w:val="center"/>
                              <w:rPr>
                                <w:b/>
                                <w:color w:val="000000" w:themeColor="text1"/>
                                <w:sz w:val="28"/>
                                <w:szCs w:val="28"/>
                              </w:rPr>
                            </w:pPr>
                            <w:r>
                              <w:rPr>
                                <w:b/>
                                <w:color w:val="000000" w:themeColor="text1"/>
                                <w:sz w:val="28"/>
                                <w:szCs w:val="28"/>
                              </w:rPr>
                              <w:t>Charles Murray</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474.75pt;margin-top:20.45pt;width:211.5pt;height: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" fillcolor="white [3201]" strokeweight=".5pt">
                <v:textbox>
                  <w:txbxContent>
                    <w:p w:rsidR="00440CA4" w:rsidRDefault="00C21ECF" w:rsidP="00426DF1">
                      <w:pPr>
                        <w:shd w:val="clear" w:color="auto" w:fill="FFFFFF" w:themeFill="background1"/>
                        <w:jc w:val="center"/>
                        <w:rPr>
                          <w:b/>
                          <w:color w:val="000000" w:themeColor="text1"/>
                          <w:sz w:val="28"/>
                          <w:szCs w:val="28"/>
                        </w:rPr>
                      </w:pPr>
                      <w:r>
                        <w:rPr>
                          <w:b/>
                          <w:color w:val="000000" w:themeColor="text1"/>
                          <w:sz w:val="28"/>
                          <w:szCs w:val="28"/>
                        </w:rPr>
                        <w:t xml:space="preserve">Sermon: </w:t>
                      </w:r>
                      <w:r w:rsidR="00260458">
                        <w:rPr>
                          <w:b/>
                          <w:color w:val="000000" w:themeColor="text1"/>
                          <w:sz w:val="28"/>
                          <w:szCs w:val="28"/>
                        </w:rPr>
                        <w:t xml:space="preserve">                                   </w:t>
                      </w:r>
                      <w:r w:rsidR="0073621A">
                        <w:rPr>
                          <w:b/>
                          <w:color w:val="000000" w:themeColor="text1"/>
                          <w:sz w:val="28"/>
                          <w:szCs w:val="28"/>
                        </w:rPr>
                        <w:t xml:space="preserve">            </w:t>
                      </w:r>
                      <w:r w:rsidR="00BE1E0C">
                        <w:rPr>
                          <w:b/>
                          <w:color w:val="000000" w:themeColor="text1"/>
                          <w:sz w:val="28"/>
                          <w:szCs w:val="28"/>
                        </w:rPr>
                        <w:t xml:space="preserve">     </w:t>
                      </w:r>
                    </w:p>
                    <w:p w:rsidR="000A23BD" w:rsidRDefault="004E6B59" w:rsidP="00426DF1">
                      <w:pPr>
                        <w:shd w:val="clear" w:color="auto" w:fill="FFFFFF" w:themeFill="background1"/>
                        <w:jc w:val="center"/>
                        <w:rPr>
                          <w:b/>
                          <w:color w:val="000000" w:themeColor="text1"/>
                          <w:sz w:val="28"/>
                          <w:szCs w:val="28"/>
                        </w:rPr>
                      </w:pPr>
                      <w:r>
                        <w:rPr>
                          <w:b/>
                          <w:color w:val="000000" w:themeColor="text1"/>
                          <w:sz w:val="28"/>
                          <w:szCs w:val="28"/>
                        </w:rPr>
                        <w:t xml:space="preserve"> A HEART FOR VALENTINE’S DAY</w:t>
                      </w:r>
                    </w:p>
                    <w:p w:rsidR="004E6B59" w:rsidRPr="00EA38F1" w:rsidRDefault="004E6B59" w:rsidP="00426DF1">
                      <w:pPr>
                        <w:shd w:val="clear" w:color="auto" w:fill="FFFFFF" w:themeFill="background1"/>
                        <w:jc w:val="center"/>
                        <w:rPr>
                          <w:b/>
                          <w:color w:val="000000" w:themeColor="text1"/>
                          <w:sz w:val="28"/>
                          <w:szCs w:val="28"/>
                        </w:rPr>
                      </w:pPr>
                      <w:r>
                        <w:rPr>
                          <w:b/>
                          <w:color w:val="000000" w:themeColor="text1"/>
                          <w:sz w:val="28"/>
                          <w:szCs w:val="28"/>
                        </w:rPr>
                        <w:t>Charles Murray</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zRUjg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0C668B" w:rsidRDefault="000C668B">
      <w:pPr>
        <w:rPr>
          <w:rFonts w:ascii="Arial" w:hAnsi="Arial" w:cs="Arial"/>
          <w:sz w:val="24"/>
          <w:szCs w:val="24"/>
          <w14:shadow w14:blurRad="50800" w14:dist="50800" w14:dir="5400000" w14:sx="0" w14:sy="0" w14:kx="0" w14:ky="0" w14:algn="ctr">
            <w14:schemeClr w14:val="tx1"/>
          </w14:shadow>
        </w:rPr>
      </w:pPr>
      <w:r>
        <w:rPr>
          <w14:shadow w14:blurRad="50800" w14:dist="50800" w14:dir="5400000" w14:sx="0" w14:sy="0" w14:kx="0" w14:ky="0" w14:algn="ctr">
            <w14:schemeClr w14:val="tx1"/>
          </w14:shadow>
        </w:rPr>
        <w:t xml:space="preserve">           </w:t>
      </w: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3">
                                            <a:extLst>
                                              <a:ext uri="{BEBA8EAE-BF5A-486C-A8C5-ECC9F3942E4B}">
                                                <a14:imgProps xmlns:a14="http://schemas.microsoft.com/office/drawing/2010/main">
                                                  <a14:imgLayer r:embed="rId14">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w:t>
                      </w:r>
                      <w:r w:rsidR="009D39C4">
                        <w:rPr>
                          <w:b/>
                          <w:color w:val="002060"/>
                        </w:rPr>
                        <w:t>33782</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0013672"/>
    <w:multiLevelType w:val="hybridMultilevel"/>
    <w:tmpl w:val="F2D2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26124"/>
    <w:rsid w:val="00043CEE"/>
    <w:rsid w:val="00071BD7"/>
    <w:rsid w:val="0008188E"/>
    <w:rsid w:val="00094CB4"/>
    <w:rsid w:val="000976A3"/>
    <w:rsid w:val="00097FD1"/>
    <w:rsid w:val="000A23BD"/>
    <w:rsid w:val="000A6140"/>
    <w:rsid w:val="000A6751"/>
    <w:rsid w:val="000A7211"/>
    <w:rsid w:val="000B4E84"/>
    <w:rsid w:val="000C668B"/>
    <w:rsid w:val="000C69E3"/>
    <w:rsid w:val="000F1F23"/>
    <w:rsid w:val="0010579C"/>
    <w:rsid w:val="00121D7F"/>
    <w:rsid w:val="00123421"/>
    <w:rsid w:val="00126907"/>
    <w:rsid w:val="00130C34"/>
    <w:rsid w:val="00147921"/>
    <w:rsid w:val="0015180B"/>
    <w:rsid w:val="0015323E"/>
    <w:rsid w:val="001569A2"/>
    <w:rsid w:val="001758EF"/>
    <w:rsid w:val="00176CF3"/>
    <w:rsid w:val="00181D7B"/>
    <w:rsid w:val="001A309A"/>
    <w:rsid w:val="001D066D"/>
    <w:rsid w:val="001D091A"/>
    <w:rsid w:val="001D0F7E"/>
    <w:rsid w:val="001D41AE"/>
    <w:rsid w:val="001D61E5"/>
    <w:rsid w:val="001F7F32"/>
    <w:rsid w:val="001F7FB5"/>
    <w:rsid w:val="00214D44"/>
    <w:rsid w:val="00223AF7"/>
    <w:rsid w:val="0023113B"/>
    <w:rsid w:val="00241753"/>
    <w:rsid w:val="00247F0F"/>
    <w:rsid w:val="00260458"/>
    <w:rsid w:val="00277A76"/>
    <w:rsid w:val="00286B8B"/>
    <w:rsid w:val="0028706F"/>
    <w:rsid w:val="002D78BD"/>
    <w:rsid w:val="002E155E"/>
    <w:rsid w:val="00304AA2"/>
    <w:rsid w:val="0030796B"/>
    <w:rsid w:val="0031175E"/>
    <w:rsid w:val="00315136"/>
    <w:rsid w:val="00320116"/>
    <w:rsid w:val="00333B0C"/>
    <w:rsid w:val="00342668"/>
    <w:rsid w:val="0036566F"/>
    <w:rsid w:val="003708EB"/>
    <w:rsid w:val="00371586"/>
    <w:rsid w:val="0037189B"/>
    <w:rsid w:val="00385DB7"/>
    <w:rsid w:val="003A6DE7"/>
    <w:rsid w:val="003B0A9E"/>
    <w:rsid w:val="003B3712"/>
    <w:rsid w:val="003B775A"/>
    <w:rsid w:val="003C114A"/>
    <w:rsid w:val="003F3F94"/>
    <w:rsid w:val="003F60D9"/>
    <w:rsid w:val="00400271"/>
    <w:rsid w:val="00405528"/>
    <w:rsid w:val="00407BCD"/>
    <w:rsid w:val="00426514"/>
    <w:rsid w:val="00426DF1"/>
    <w:rsid w:val="004273AD"/>
    <w:rsid w:val="00432E2A"/>
    <w:rsid w:val="004334D8"/>
    <w:rsid w:val="00440CA4"/>
    <w:rsid w:val="00457AEA"/>
    <w:rsid w:val="0046708F"/>
    <w:rsid w:val="00467DF1"/>
    <w:rsid w:val="004904A8"/>
    <w:rsid w:val="004A4E75"/>
    <w:rsid w:val="004A5D61"/>
    <w:rsid w:val="004A6BD8"/>
    <w:rsid w:val="004C0C39"/>
    <w:rsid w:val="004C2033"/>
    <w:rsid w:val="004E2E94"/>
    <w:rsid w:val="004E6B59"/>
    <w:rsid w:val="004F1C06"/>
    <w:rsid w:val="004F1DFC"/>
    <w:rsid w:val="0052206E"/>
    <w:rsid w:val="005262E5"/>
    <w:rsid w:val="00543B9D"/>
    <w:rsid w:val="00552952"/>
    <w:rsid w:val="00552A51"/>
    <w:rsid w:val="00560A9B"/>
    <w:rsid w:val="00571C61"/>
    <w:rsid w:val="005828EB"/>
    <w:rsid w:val="00583800"/>
    <w:rsid w:val="00584046"/>
    <w:rsid w:val="005B5BA9"/>
    <w:rsid w:val="005B7D7F"/>
    <w:rsid w:val="005F2897"/>
    <w:rsid w:val="005F3717"/>
    <w:rsid w:val="005F7BFF"/>
    <w:rsid w:val="005F7F67"/>
    <w:rsid w:val="00602E39"/>
    <w:rsid w:val="00626D60"/>
    <w:rsid w:val="006375D8"/>
    <w:rsid w:val="00637ED2"/>
    <w:rsid w:val="0064391B"/>
    <w:rsid w:val="00675A42"/>
    <w:rsid w:val="006A0E04"/>
    <w:rsid w:val="006A6F0D"/>
    <w:rsid w:val="006A761F"/>
    <w:rsid w:val="006B1AC2"/>
    <w:rsid w:val="006B51A3"/>
    <w:rsid w:val="006B6B1E"/>
    <w:rsid w:val="006E56DC"/>
    <w:rsid w:val="0070027A"/>
    <w:rsid w:val="00704550"/>
    <w:rsid w:val="007112A3"/>
    <w:rsid w:val="00720AF3"/>
    <w:rsid w:val="00724F15"/>
    <w:rsid w:val="0073621A"/>
    <w:rsid w:val="0075465C"/>
    <w:rsid w:val="007570FC"/>
    <w:rsid w:val="00761758"/>
    <w:rsid w:val="00763A5D"/>
    <w:rsid w:val="00782785"/>
    <w:rsid w:val="00792B6E"/>
    <w:rsid w:val="007A52CE"/>
    <w:rsid w:val="007E088F"/>
    <w:rsid w:val="00805240"/>
    <w:rsid w:val="00821706"/>
    <w:rsid w:val="008277C8"/>
    <w:rsid w:val="00830E63"/>
    <w:rsid w:val="00852B6A"/>
    <w:rsid w:val="00853763"/>
    <w:rsid w:val="0087046F"/>
    <w:rsid w:val="008925A9"/>
    <w:rsid w:val="008A1299"/>
    <w:rsid w:val="008B6C7E"/>
    <w:rsid w:val="008E5013"/>
    <w:rsid w:val="00901779"/>
    <w:rsid w:val="00905E26"/>
    <w:rsid w:val="00911A70"/>
    <w:rsid w:val="00911B72"/>
    <w:rsid w:val="00932D1F"/>
    <w:rsid w:val="009406ED"/>
    <w:rsid w:val="0094480A"/>
    <w:rsid w:val="00963E36"/>
    <w:rsid w:val="00984A88"/>
    <w:rsid w:val="009920F2"/>
    <w:rsid w:val="00995330"/>
    <w:rsid w:val="009A7845"/>
    <w:rsid w:val="009B2DFA"/>
    <w:rsid w:val="009B40B2"/>
    <w:rsid w:val="009B707D"/>
    <w:rsid w:val="009D39C4"/>
    <w:rsid w:val="009E7671"/>
    <w:rsid w:val="00A03E2C"/>
    <w:rsid w:val="00A10D6D"/>
    <w:rsid w:val="00A745CA"/>
    <w:rsid w:val="00A74B77"/>
    <w:rsid w:val="00A773F3"/>
    <w:rsid w:val="00A86E56"/>
    <w:rsid w:val="00A935F0"/>
    <w:rsid w:val="00AA69C0"/>
    <w:rsid w:val="00AB1480"/>
    <w:rsid w:val="00AC582B"/>
    <w:rsid w:val="00AD1755"/>
    <w:rsid w:val="00AD5BB5"/>
    <w:rsid w:val="00AE2051"/>
    <w:rsid w:val="00AF20AA"/>
    <w:rsid w:val="00AF69CE"/>
    <w:rsid w:val="00B0058F"/>
    <w:rsid w:val="00B06531"/>
    <w:rsid w:val="00B30EB6"/>
    <w:rsid w:val="00B45593"/>
    <w:rsid w:val="00B4779D"/>
    <w:rsid w:val="00B57D6A"/>
    <w:rsid w:val="00B62115"/>
    <w:rsid w:val="00B71636"/>
    <w:rsid w:val="00B743EA"/>
    <w:rsid w:val="00B76945"/>
    <w:rsid w:val="00B848EF"/>
    <w:rsid w:val="00B947D2"/>
    <w:rsid w:val="00BE18FA"/>
    <w:rsid w:val="00BE1E0C"/>
    <w:rsid w:val="00BF12ED"/>
    <w:rsid w:val="00C0645B"/>
    <w:rsid w:val="00C20F90"/>
    <w:rsid w:val="00C21ECF"/>
    <w:rsid w:val="00C23411"/>
    <w:rsid w:val="00C43227"/>
    <w:rsid w:val="00C508EB"/>
    <w:rsid w:val="00C52AE2"/>
    <w:rsid w:val="00C61576"/>
    <w:rsid w:val="00C74411"/>
    <w:rsid w:val="00C83394"/>
    <w:rsid w:val="00C937BB"/>
    <w:rsid w:val="00CA03D9"/>
    <w:rsid w:val="00CA4890"/>
    <w:rsid w:val="00CC037C"/>
    <w:rsid w:val="00CC24C8"/>
    <w:rsid w:val="00CD668D"/>
    <w:rsid w:val="00CE4C36"/>
    <w:rsid w:val="00CE7277"/>
    <w:rsid w:val="00D0402C"/>
    <w:rsid w:val="00D11356"/>
    <w:rsid w:val="00D1270E"/>
    <w:rsid w:val="00D53D5F"/>
    <w:rsid w:val="00D617F9"/>
    <w:rsid w:val="00D66BA2"/>
    <w:rsid w:val="00D706C1"/>
    <w:rsid w:val="00DA5456"/>
    <w:rsid w:val="00DB25BA"/>
    <w:rsid w:val="00DB4C9A"/>
    <w:rsid w:val="00DC442B"/>
    <w:rsid w:val="00DD2C80"/>
    <w:rsid w:val="00DD5E7A"/>
    <w:rsid w:val="00DE4CC1"/>
    <w:rsid w:val="00DF062A"/>
    <w:rsid w:val="00E00462"/>
    <w:rsid w:val="00E10DDF"/>
    <w:rsid w:val="00E11087"/>
    <w:rsid w:val="00E57C36"/>
    <w:rsid w:val="00E61C15"/>
    <w:rsid w:val="00E6218F"/>
    <w:rsid w:val="00E62EEB"/>
    <w:rsid w:val="00E7353F"/>
    <w:rsid w:val="00E94320"/>
    <w:rsid w:val="00EA2F93"/>
    <w:rsid w:val="00EA38F1"/>
    <w:rsid w:val="00EA78C8"/>
    <w:rsid w:val="00EB6AF5"/>
    <w:rsid w:val="00EF45D4"/>
    <w:rsid w:val="00EF6312"/>
    <w:rsid w:val="00F0086B"/>
    <w:rsid w:val="00F02F46"/>
    <w:rsid w:val="00F122D2"/>
    <w:rsid w:val="00F33195"/>
    <w:rsid w:val="00F331B5"/>
    <w:rsid w:val="00F47F06"/>
    <w:rsid w:val="00F5230B"/>
    <w:rsid w:val="00F566FC"/>
    <w:rsid w:val="00F751BE"/>
    <w:rsid w:val="00F765E3"/>
    <w:rsid w:val="00F80368"/>
    <w:rsid w:val="00F82FE5"/>
    <w:rsid w:val="00F90CCC"/>
    <w:rsid w:val="00F9238E"/>
    <w:rsid w:val="00F9365C"/>
    <w:rsid w:val="00F966B8"/>
    <w:rsid w:val="00F9781C"/>
    <w:rsid w:val="00FA3387"/>
    <w:rsid w:val="00FB7C16"/>
    <w:rsid w:val="00FC5772"/>
    <w:rsid w:val="00FD5E1E"/>
    <w:rsid w:val="00FE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 w:type="paragraph" w:styleId="ListParagraph">
    <w:name w:val="List Paragraph"/>
    <w:basedOn w:val="Normal"/>
    <w:uiPriority w:val="34"/>
    <w:qFormat/>
    <w:rsid w:val="001F7F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2" Type="http://schemas.openxmlformats.org/officeDocument/2006/relationships/image" Target="media/image20.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0.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D3F49D-B82A-425C-962B-28A10DCC3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8</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2</cp:revision>
  <cp:lastPrinted>2023-02-07T13:12:00Z</cp:lastPrinted>
  <dcterms:created xsi:type="dcterms:W3CDTF">2023-02-07T13:12:00Z</dcterms:created>
  <dcterms:modified xsi:type="dcterms:W3CDTF">2023-02-07T13:12:00Z</dcterms:modified>
</cp:coreProperties>
</file>