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276859</wp:posOffset>
                </wp:positionV>
                <wp:extent cx="3838575" cy="54197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3838575" cy="541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A70" w:rsidRPr="008B6C7E" w:rsidRDefault="00EA2F93" w:rsidP="00D66BA2">
                            <w:pPr>
                              <w:jc w:val="center"/>
                              <w:rPr>
                                <w:rFonts w:ascii="Arial" w:hAnsi="Arial" w:cs="Arial"/>
                                <w:b/>
                              </w:rPr>
                            </w:pPr>
                            <w:r>
                              <w:rPr>
                                <w:rFonts w:ascii="Arial" w:hAnsi="Arial" w:cs="Arial"/>
                                <w:b/>
                              </w:rPr>
                              <w:t>RISK TAKING</w:t>
                            </w:r>
                          </w:p>
                          <w:p w:rsidR="00D66BA2" w:rsidRDefault="00D66BA2" w:rsidP="00EA2F93">
                            <w:pPr>
                              <w:spacing w:after="0" w:line="240" w:lineRule="auto"/>
                              <w:jc w:val="both"/>
                              <w:rPr>
                                <w:rFonts w:ascii="Arial" w:hAnsi="Arial" w:cs="Arial"/>
                              </w:rPr>
                            </w:pPr>
                            <w:r w:rsidRPr="008B6C7E">
                              <w:rPr>
                                <w:rFonts w:ascii="Arial" w:hAnsi="Arial" w:cs="Arial"/>
                              </w:rPr>
                              <w:t xml:space="preserve">      </w:t>
                            </w:r>
                            <w:r w:rsidR="00EA2F93">
                              <w:rPr>
                                <w:rFonts w:ascii="Arial" w:hAnsi="Arial" w:cs="Arial"/>
                              </w:rPr>
                              <w:t>Why do we take risks?  All of us at some time in our life have done something risky.  We may take risks because of the excitement something may bring.  We may take a risk because we are not aware of how risky an activity might be. We might even take a risk because we have a false sense of security that tells us nothing is going to happen to us.  For whatever reasons, we are all risk takers.</w:t>
                            </w:r>
                          </w:p>
                          <w:p w:rsidR="00EA2F93" w:rsidRDefault="00EA2F93" w:rsidP="00EA2F93">
                            <w:pPr>
                              <w:spacing w:after="0" w:line="240" w:lineRule="auto"/>
                              <w:jc w:val="both"/>
                              <w:rPr>
                                <w:rFonts w:ascii="Arial" w:hAnsi="Arial" w:cs="Arial"/>
                              </w:rPr>
                            </w:pPr>
                          </w:p>
                          <w:p w:rsidR="00EA2F93" w:rsidRDefault="00EA2F93" w:rsidP="00EA2F93">
                            <w:pPr>
                              <w:spacing w:after="0" w:line="240" w:lineRule="auto"/>
                              <w:jc w:val="both"/>
                              <w:rPr>
                                <w:rFonts w:ascii="Arial" w:hAnsi="Arial" w:cs="Arial"/>
                              </w:rPr>
                            </w:pPr>
                            <w:r>
                              <w:rPr>
                                <w:rFonts w:ascii="Arial" w:hAnsi="Arial" w:cs="Arial"/>
                              </w:rPr>
                              <w:t xml:space="preserve">     Some take risks with their eternal salvation.   Some think God is a God of love and He will never condemn anyone to eternal punishment.  What a great risk.  To risk eternal life by not obeying God because He is a God of love is taking a tremendous risk.</w:t>
                            </w:r>
                          </w:p>
                          <w:p w:rsidR="00EA2F93" w:rsidRDefault="00EA2F93" w:rsidP="00EA2F93">
                            <w:pPr>
                              <w:spacing w:after="0" w:line="240" w:lineRule="auto"/>
                              <w:jc w:val="both"/>
                              <w:rPr>
                                <w:rFonts w:ascii="Arial" w:hAnsi="Arial" w:cs="Arial"/>
                              </w:rPr>
                            </w:pPr>
                            <w:r>
                              <w:rPr>
                                <w:rFonts w:ascii="Arial" w:hAnsi="Arial" w:cs="Arial"/>
                              </w:rPr>
                              <w:t xml:space="preserve">   </w:t>
                            </w:r>
                          </w:p>
                          <w:p w:rsidR="00EA2F93" w:rsidRDefault="00EA2F93" w:rsidP="00EA2F93">
                            <w:pPr>
                              <w:spacing w:after="0" w:line="240" w:lineRule="auto"/>
                              <w:jc w:val="both"/>
                              <w:rPr>
                                <w:rFonts w:ascii="Arial" w:hAnsi="Arial" w:cs="Arial"/>
                              </w:rPr>
                            </w:pPr>
                            <w:r>
                              <w:rPr>
                                <w:rFonts w:ascii="Arial" w:hAnsi="Arial" w:cs="Arial"/>
                              </w:rPr>
                              <w:t xml:space="preserve">     Many take risks by postponing their obedience to the Gospel.  “I have plenty of time left,” some</w:t>
                            </w:r>
                            <w:r w:rsidR="00AD5BB5">
                              <w:rPr>
                                <w:rFonts w:ascii="Arial" w:hAnsi="Arial" w:cs="Arial"/>
                              </w:rPr>
                              <w:t xml:space="preserve"> reason with themselves.  This is one of the largest risks a person can take.  The Bible tells us “Today is the day of salvation.”  We don’t know what tomorrow holds and it is risky to reason that we have plenty of time left.</w:t>
                            </w:r>
                          </w:p>
                          <w:p w:rsidR="00AD5BB5" w:rsidRDefault="00AD5BB5" w:rsidP="00EA2F93">
                            <w:pPr>
                              <w:spacing w:after="0" w:line="240" w:lineRule="auto"/>
                              <w:jc w:val="both"/>
                              <w:rPr>
                                <w:rFonts w:ascii="Arial" w:hAnsi="Arial" w:cs="Arial"/>
                              </w:rPr>
                            </w:pPr>
                            <w:r>
                              <w:rPr>
                                <w:rFonts w:ascii="Arial" w:hAnsi="Arial" w:cs="Arial"/>
                              </w:rPr>
                              <w:t xml:space="preserve">    </w:t>
                            </w:r>
                          </w:p>
                          <w:p w:rsidR="00AD5BB5" w:rsidRDefault="00AD5BB5" w:rsidP="00EA2F93">
                            <w:pPr>
                              <w:spacing w:after="0" w:line="240" w:lineRule="auto"/>
                              <w:jc w:val="both"/>
                              <w:rPr>
                                <w:rFonts w:ascii="Arial" w:hAnsi="Arial" w:cs="Arial"/>
                              </w:rPr>
                            </w:pPr>
                            <w:r>
                              <w:rPr>
                                <w:rFonts w:ascii="Arial" w:hAnsi="Arial" w:cs="Arial"/>
                              </w:rPr>
                              <w:t xml:space="preserve">     Others are risky with their behavior.  “I know God doesn’t want me to do this or that, but maybe I can get by with it.”  This is risky business.  Yes, we are saved by God’s grace, but to convince ourselves that we can “slip by” and do something displeasing to God is very risky.</w:t>
                            </w:r>
                          </w:p>
                          <w:p w:rsidR="00AD5BB5" w:rsidRDefault="00AD5BB5" w:rsidP="00EA2F93">
                            <w:pPr>
                              <w:spacing w:after="0" w:line="240" w:lineRule="auto"/>
                              <w:jc w:val="both"/>
                              <w:rPr>
                                <w:rFonts w:ascii="Arial" w:hAnsi="Arial" w:cs="Arial"/>
                              </w:rPr>
                            </w:pPr>
                          </w:p>
                          <w:p w:rsidR="00AD5BB5" w:rsidRDefault="00AD5BB5" w:rsidP="00EA2F93">
                            <w:pPr>
                              <w:spacing w:after="0" w:line="240" w:lineRule="auto"/>
                              <w:jc w:val="both"/>
                            </w:pPr>
                            <w:r>
                              <w:rPr>
                                <w:rFonts w:ascii="Arial" w:hAnsi="Arial" w:cs="Arial"/>
                              </w:rPr>
                              <w:t xml:space="preserve">    Why not be sure?  As the Bible says, “Make your calling and election sure.”  Let’s not take risks that put our eternal salvation at risk. </w:t>
                            </w:r>
                            <w:bookmarkStart w:id="0" w:name="_GoBack"/>
                            <w:bookmarkEnd w:id="0"/>
                          </w:p>
                          <w:p w:rsidR="00D66BA2" w:rsidRDefault="00D66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21.8pt;width:302.25pt;height:42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" fillcolor="white [3201]" stroked="f" strokeweight=".5pt">
                <v:textbox>
                  <w:txbxContent>
                    <w:p w:rsidR="00911A70" w:rsidRPr="008B6C7E" w:rsidRDefault="00EA2F93" w:rsidP="00D66BA2">
                      <w:pPr>
                        <w:jc w:val="center"/>
                        <w:rPr>
                          <w:rFonts w:ascii="Arial" w:hAnsi="Arial" w:cs="Arial"/>
                          <w:b/>
                        </w:rPr>
                      </w:pPr>
                      <w:r>
                        <w:rPr>
                          <w:rFonts w:ascii="Arial" w:hAnsi="Arial" w:cs="Arial"/>
                          <w:b/>
                        </w:rPr>
                        <w:t>RISK TAKING</w:t>
                      </w:r>
                    </w:p>
                    <w:p w:rsidR="00D66BA2" w:rsidRDefault="00D66BA2" w:rsidP="00EA2F93">
                      <w:pPr>
                        <w:spacing w:after="0" w:line="240" w:lineRule="auto"/>
                        <w:jc w:val="both"/>
                        <w:rPr>
                          <w:rFonts w:ascii="Arial" w:hAnsi="Arial" w:cs="Arial"/>
                        </w:rPr>
                      </w:pPr>
                      <w:r w:rsidRPr="008B6C7E">
                        <w:rPr>
                          <w:rFonts w:ascii="Arial" w:hAnsi="Arial" w:cs="Arial"/>
                        </w:rPr>
                        <w:t xml:space="preserve">      </w:t>
                      </w:r>
                      <w:r w:rsidR="00EA2F93">
                        <w:rPr>
                          <w:rFonts w:ascii="Arial" w:hAnsi="Arial" w:cs="Arial"/>
                        </w:rPr>
                        <w:t>Why do we take risks?  All of us at some time in our life have done something risky.  We may take risks because of the excitement something may bring.  We may take a risk because we are not aware of how risky an activity might be. We might even take a risk because we have a false sense of security that tells us nothing is going to happen to us.  For whatever reasons, we are all risk takers.</w:t>
                      </w:r>
                    </w:p>
                    <w:p w:rsidR="00EA2F93" w:rsidRDefault="00EA2F93" w:rsidP="00EA2F93">
                      <w:pPr>
                        <w:spacing w:after="0" w:line="240" w:lineRule="auto"/>
                        <w:jc w:val="both"/>
                        <w:rPr>
                          <w:rFonts w:ascii="Arial" w:hAnsi="Arial" w:cs="Arial"/>
                        </w:rPr>
                      </w:pPr>
                    </w:p>
                    <w:p w:rsidR="00EA2F93" w:rsidRDefault="00EA2F93" w:rsidP="00EA2F93">
                      <w:pPr>
                        <w:spacing w:after="0" w:line="240" w:lineRule="auto"/>
                        <w:jc w:val="both"/>
                        <w:rPr>
                          <w:rFonts w:ascii="Arial" w:hAnsi="Arial" w:cs="Arial"/>
                        </w:rPr>
                      </w:pPr>
                      <w:r>
                        <w:rPr>
                          <w:rFonts w:ascii="Arial" w:hAnsi="Arial" w:cs="Arial"/>
                        </w:rPr>
                        <w:t xml:space="preserve">     Some take risks with their eternal salvation.   Some think God is a God of love and He will never condemn anyone to eternal punishment.  What a great risk.  To risk eternal life by not obeying God because He is a God of love is taking a tremendous risk.</w:t>
                      </w:r>
                    </w:p>
                    <w:p w:rsidR="00EA2F93" w:rsidRDefault="00EA2F93" w:rsidP="00EA2F93">
                      <w:pPr>
                        <w:spacing w:after="0" w:line="240" w:lineRule="auto"/>
                        <w:jc w:val="both"/>
                        <w:rPr>
                          <w:rFonts w:ascii="Arial" w:hAnsi="Arial" w:cs="Arial"/>
                        </w:rPr>
                      </w:pPr>
                      <w:r>
                        <w:rPr>
                          <w:rFonts w:ascii="Arial" w:hAnsi="Arial" w:cs="Arial"/>
                        </w:rPr>
                        <w:t xml:space="preserve">   </w:t>
                      </w:r>
                    </w:p>
                    <w:p w:rsidR="00EA2F93" w:rsidRDefault="00EA2F93" w:rsidP="00EA2F93">
                      <w:pPr>
                        <w:spacing w:after="0" w:line="240" w:lineRule="auto"/>
                        <w:jc w:val="both"/>
                        <w:rPr>
                          <w:rFonts w:ascii="Arial" w:hAnsi="Arial" w:cs="Arial"/>
                        </w:rPr>
                      </w:pPr>
                      <w:r>
                        <w:rPr>
                          <w:rFonts w:ascii="Arial" w:hAnsi="Arial" w:cs="Arial"/>
                        </w:rPr>
                        <w:t xml:space="preserve">     Many take risks by postponing their obedience to the Gospel.  “I have plenty of time left,” some</w:t>
                      </w:r>
                      <w:r w:rsidR="00AD5BB5">
                        <w:rPr>
                          <w:rFonts w:ascii="Arial" w:hAnsi="Arial" w:cs="Arial"/>
                        </w:rPr>
                        <w:t xml:space="preserve"> reason with themselves.  This is one of the largest risks a person can take.  The Bible tells us “Today is the day of salvation.”  We don’t know what tomorrow holds and it is risky to reason that we have plenty of time left.</w:t>
                      </w:r>
                    </w:p>
                    <w:p w:rsidR="00AD5BB5" w:rsidRDefault="00AD5BB5" w:rsidP="00EA2F93">
                      <w:pPr>
                        <w:spacing w:after="0" w:line="240" w:lineRule="auto"/>
                        <w:jc w:val="both"/>
                        <w:rPr>
                          <w:rFonts w:ascii="Arial" w:hAnsi="Arial" w:cs="Arial"/>
                        </w:rPr>
                      </w:pPr>
                      <w:r>
                        <w:rPr>
                          <w:rFonts w:ascii="Arial" w:hAnsi="Arial" w:cs="Arial"/>
                        </w:rPr>
                        <w:t xml:space="preserve">    </w:t>
                      </w:r>
                    </w:p>
                    <w:p w:rsidR="00AD5BB5" w:rsidRDefault="00AD5BB5" w:rsidP="00EA2F93">
                      <w:pPr>
                        <w:spacing w:after="0" w:line="240" w:lineRule="auto"/>
                        <w:jc w:val="both"/>
                        <w:rPr>
                          <w:rFonts w:ascii="Arial" w:hAnsi="Arial" w:cs="Arial"/>
                        </w:rPr>
                      </w:pPr>
                      <w:r>
                        <w:rPr>
                          <w:rFonts w:ascii="Arial" w:hAnsi="Arial" w:cs="Arial"/>
                        </w:rPr>
                        <w:t xml:space="preserve">     Others are risky with their behavior.  “I know God doesn’t want me to do this or that, but maybe I can get by with it.”  This is risky business.  Yes, we are saved by God’s grace, but to convince ourselves that we can “slip by” and do something displeasing to God is very risky.</w:t>
                      </w:r>
                    </w:p>
                    <w:p w:rsidR="00AD5BB5" w:rsidRDefault="00AD5BB5" w:rsidP="00EA2F93">
                      <w:pPr>
                        <w:spacing w:after="0" w:line="240" w:lineRule="auto"/>
                        <w:jc w:val="both"/>
                        <w:rPr>
                          <w:rFonts w:ascii="Arial" w:hAnsi="Arial" w:cs="Arial"/>
                        </w:rPr>
                      </w:pPr>
                    </w:p>
                    <w:p w:rsidR="00AD5BB5" w:rsidRDefault="00AD5BB5" w:rsidP="00EA2F93">
                      <w:pPr>
                        <w:spacing w:after="0" w:line="240" w:lineRule="auto"/>
                        <w:jc w:val="both"/>
                      </w:pPr>
                      <w:r>
                        <w:rPr>
                          <w:rFonts w:ascii="Arial" w:hAnsi="Arial" w:cs="Arial"/>
                        </w:rPr>
                        <w:t xml:space="preserve">    Why not be sure?  As the Bible says, “Make your calling and election sure.”  Let’s not take risks that put our eternal salvation at risk. </w:t>
                      </w:r>
                      <w:bookmarkStart w:id="1" w:name="_GoBack"/>
                      <w:bookmarkEnd w:id="1"/>
                    </w:p>
                    <w:p w:rsidR="00D66BA2" w:rsidRDefault="00D66BA2"/>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AB1480">
                              <w:rPr>
                                <w:b/>
                                <w:color w:val="000000" w:themeColor="text1"/>
                                <w:sz w:val="28"/>
                                <w:szCs w:val="28"/>
                              </w:rPr>
                              <w:t xml:space="preserve">April </w:t>
                            </w:r>
                            <w:r w:rsidR="00D66BA2">
                              <w:rPr>
                                <w:b/>
                                <w:color w:val="000000" w:themeColor="text1"/>
                                <w:sz w:val="28"/>
                                <w:szCs w:val="28"/>
                              </w:rPr>
                              <w:t>1</w:t>
                            </w:r>
                            <w:r w:rsidR="00EA2F93">
                              <w:rPr>
                                <w:b/>
                                <w:color w:val="000000" w:themeColor="text1"/>
                                <w:sz w:val="28"/>
                                <w:szCs w:val="28"/>
                              </w:rPr>
                              <w:t>8</w:t>
                            </w:r>
                            <w:r w:rsidR="00E10DDF">
                              <w:rPr>
                                <w:b/>
                                <w:color w:val="000000" w:themeColor="text1"/>
                                <w:sz w:val="28"/>
                                <w:szCs w:val="28"/>
                              </w:rPr>
                              <w:t xml:space="preserve">, 2021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DB4C9A">
                              <w:rPr>
                                <w:b/>
                                <w:color w:val="000000" w:themeColor="text1"/>
                                <w:sz w:val="28"/>
                                <w:szCs w:val="28"/>
                              </w:rPr>
                              <w:t>1</w:t>
                            </w:r>
                            <w:r w:rsidR="00EA2F93">
                              <w:rPr>
                                <w:b/>
                                <w:color w:val="000000" w:themeColor="text1"/>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AB1480">
                        <w:rPr>
                          <w:b/>
                          <w:color w:val="000000" w:themeColor="text1"/>
                          <w:sz w:val="28"/>
                          <w:szCs w:val="28"/>
                        </w:rPr>
                        <w:t xml:space="preserve">April </w:t>
                      </w:r>
                      <w:r w:rsidR="00D66BA2">
                        <w:rPr>
                          <w:b/>
                          <w:color w:val="000000" w:themeColor="text1"/>
                          <w:sz w:val="28"/>
                          <w:szCs w:val="28"/>
                        </w:rPr>
                        <w:t>1</w:t>
                      </w:r>
                      <w:r w:rsidR="00EA2F93">
                        <w:rPr>
                          <w:b/>
                          <w:color w:val="000000" w:themeColor="text1"/>
                          <w:sz w:val="28"/>
                          <w:szCs w:val="28"/>
                        </w:rPr>
                        <w:t>8</w:t>
                      </w:r>
                      <w:r w:rsidR="00E10DDF">
                        <w:rPr>
                          <w:b/>
                          <w:color w:val="000000" w:themeColor="text1"/>
                          <w:sz w:val="28"/>
                          <w:szCs w:val="28"/>
                        </w:rPr>
                        <w:t xml:space="preserve">, 2021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DB4C9A">
                        <w:rPr>
                          <w:b/>
                          <w:color w:val="000000" w:themeColor="text1"/>
                          <w:sz w:val="28"/>
                          <w:szCs w:val="28"/>
                        </w:rPr>
                        <w:t>1</w:t>
                      </w:r>
                      <w:r w:rsidR="00EA2F93">
                        <w:rPr>
                          <w:b/>
                          <w:color w:val="000000" w:themeColor="text1"/>
                          <w:sz w:val="28"/>
                          <w:szCs w:val="28"/>
                        </w:rPr>
                        <w:t>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345440</wp:posOffset>
                </wp:positionV>
                <wp:extent cx="2686050" cy="533400"/>
                <wp:effectExtent l="133350" t="133350" r="152400" b="152400"/>
                <wp:wrapNone/>
                <wp:docPr id="14" name="Text Box 14"/>
                <wp:cNvGraphicFramePr/>
                <a:graphic xmlns:a="http://schemas.openxmlformats.org/drawingml/2006/main">
                  <a:graphicData uri="http://schemas.microsoft.com/office/word/2010/wordprocessingShape">
                    <wps:wsp>
                      <wps:cNvSpPr txBox="1"/>
                      <wps:spPr>
                        <a:xfrm>
                          <a:off x="0" y="0"/>
                          <a:ext cx="2686050" cy="5334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905E26" w:rsidRDefault="00905E26" w:rsidP="00C52AE2">
                            <w:pPr>
                              <w:shd w:val="clear" w:color="auto" w:fill="FFFFFF" w:themeFill="background1"/>
                              <w:jc w:val="center"/>
                              <w:rPr>
                                <w:b/>
                                <w:color w:val="000000" w:themeColor="text1"/>
                                <w:sz w:val="28"/>
                                <w:szCs w:val="28"/>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C52AE2">
                              <w:rPr>
                                <w:b/>
                                <w:color w:val="000000" w:themeColor="text1"/>
                                <w:sz w:val="28"/>
                                <w:szCs w:val="28"/>
                              </w:rPr>
                              <w:t xml:space="preserve">      </w:t>
                            </w:r>
                            <w:r w:rsidR="00EA2F93">
                              <w:rPr>
                                <w:b/>
                                <w:color w:val="000000" w:themeColor="text1"/>
                                <w:sz w:val="28"/>
                                <w:szCs w:val="28"/>
                              </w:rPr>
                              <w:t>OUR JERICO ROAD</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7.2pt;width:211.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" fillcolor="white [3201]" strokeweight=".5pt">
                <v:textbox>
                  <w:txbxContent>
                    <w:p w:rsidR="00905E26" w:rsidRDefault="00905E26" w:rsidP="00C52AE2">
                      <w:pPr>
                        <w:shd w:val="clear" w:color="auto" w:fill="FFFFFF" w:themeFill="background1"/>
                        <w:jc w:val="center"/>
                        <w:rPr>
                          <w:b/>
                          <w:color w:val="000000" w:themeColor="text1"/>
                          <w:sz w:val="28"/>
                          <w:szCs w:val="28"/>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C52AE2">
                        <w:rPr>
                          <w:b/>
                          <w:color w:val="000000" w:themeColor="text1"/>
                          <w:sz w:val="28"/>
                          <w:szCs w:val="28"/>
                        </w:rPr>
                        <w:t xml:space="preserve">      </w:t>
                      </w:r>
                      <w:r w:rsidR="00EA2F93">
                        <w:rPr>
                          <w:b/>
                          <w:color w:val="000000" w:themeColor="text1"/>
                          <w:sz w:val="28"/>
                          <w:szCs w:val="28"/>
                        </w:rPr>
                        <w:t>OUR JERICO ROAD</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A6140"/>
    <w:rsid w:val="000C69E3"/>
    <w:rsid w:val="00126907"/>
    <w:rsid w:val="0015323E"/>
    <w:rsid w:val="00176CF3"/>
    <w:rsid w:val="001F7F32"/>
    <w:rsid w:val="00214D44"/>
    <w:rsid w:val="00342668"/>
    <w:rsid w:val="00385DB7"/>
    <w:rsid w:val="003B3712"/>
    <w:rsid w:val="00400271"/>
    <w:rsid w:val="00405528"/>
    <w:rsid w:val="004334D8"/>
    <w:rsid w:val="004A6BD8"/>
    <w:rsid w:val="004F1DFC"/>
    <w:rsid w:val="00552952"/>
    <w:rsid w:val="00583800"/>
    <w:rsid w:val="00584046"/>
    <w:rsid w:val="005F2897"/>
    <w:rsid w:val="00602E39"/>
    <w:rsid w:val="006E56DC"/>
    <w:rsid w:val="00792B6E"/>
    <w:rsid w:val="007A52CE"/>
    <w:rsid w:val="00830E63"/>
    <w:rsid w:val="00853763"/>
    <w:rsid w:val="008B6C7E"/>
    <w:rsid w:val="00905E26"/>
    <w:rsid w:val="00911A70"/>
    <w:rsid w:val="009920F2"/>
    <w:rsid w:val="009B2DFA"/>
    <w:rsid w:val="009E7671"/>
    <w:rsid w:val="00AB1480"/>
    <w:rsid w:val="00AD5BB5"/>
    <w:rsid w:val="00B30EB6"/>
    <w:rsid w:val="00B62115"/>
    <w:rsid w:val="00C43227"/>
    <w:rsid w:val="00C52AE2"/>
    <w:rsid w:val="00C74411"/>
    <w:rsid w:val="00C937BB"/>
    <w:rsid w:val="00CA03D9"/>
    <w:rsid w:val="00CA4890"/>
    <w:rsid w:val="00CD668D"/>
    <w:rsid w:val="00D11356"/>
    <w:rsid w:val="00D66BA2"/>
    <w:rsid w:val="00DA5456"/>
    <w:rsid w:val="00DB4C9A"/>
    <w:rsid w:val="00E10DDF"/>
    <w:rsid w:val="00E94320"/>
    <w:rsid w:val="00EA2F93"/>
    <w:rsid w:val="00EF6312"/>
    <w:rsid w:val="00F02F46"/>
    <w:rsid w:val="00F751BE"/>
    <w:rsid w:val="00FB7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963D9-4FC1-450C-A5D9-8B2E2D490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2021-04-15T18:24:00Z</cp:lastPrinted>
  <dcterms:created xsi:type="dcterms:W3CDTF">2021-04-15T18:24:00Z</dcterms:created>
  <dcterms:modified xsi:type="dcterms:W3CDTF">2021-04-15T18:24:00Z</dcterms:modified>
</cp:coreProperties>
</file>